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83AE48" w14:textId="59B62E06" w:rsidR="00B026D6" w:rsidRPr="000C5A33" w:rsidRDefault="00B026D6" w:rsidP="000C5A33">
      <w:pPr>
        <w:pStyle w:val="ConsPlusNormal"/>
        <w:ind w:left="4536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64C8C" w:rsidRPr="000C5A33">
        <w:rPr>
          <w:rFonts w:ascii="Times New Roman" w:hAnsi="Times New Roman" w:cs="Times New Roman"/>
          <w:sz w:val="28"/>
          <w:szCs w:val="28"/>
        </w:rPr>
        <w:t>№</w:t>
      </w:r>
      <w:r w:rsidRPr="000C5A33">
        <w:rPr>
          <w:rFonts w:ascii="Times New Roman" w:hAnsi="Times New Roman" w:cs="Times New Roman"/>
          <w:sz w:val="28"/>
          <w:szCs w:val="28"/>
        </w:rPr>
        <w:t xml:space="preserve"> </w:t>
      </w:r>
      <w:r w:rsidR="00176290">
        <w:rPr>
          <w:rFonts w:ascii="Times New Roman" w:hAnsi="Times New Roman" w:cs="Times New Roman"/>
          <w:sz w:val="28"/>
          <w:szCs w:val="28"/>
        </w:rPr>
        <w:t>4</w:t>
      </w:r>
    </w:p>
    <w:p w14:paraId="3E48916A" w14:textId="77777777" w:rsidR="000C5A33" w:rsidRDefault="00B026D6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 xml:space="preserve">к Порядку учета </w:t>
      </w:r>
      <w:r w:rsidR="00260B79" w:rsidRPr="000C5A33">
        <w:rPr>
          <w:rFonts w:ascii="Times New Roman" w:hAnsi="Times New Roman" w:cs="Times New Roman"/>
          <w:sz w:val="28"/>
          <w:szCs w:val="28"/>
        </w:rPr>
        <w:t>бюджетных</w:t>
      </w:r>
    </w:p>
    <w:p w14:paraId="64F3974E" w14:textId="77777777" w:rsidR="000C5A33" w:rsidRDefault="00260B79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и денежных обязательств получателей</w:t>
      </w:r>
    </w:p>
    <w:p w14:paraId="6AC1B773" w14:textId="75FA45F8" w:rsidR="00B026D6" w:rsidRPr="000C5A33" w:rsidRDefault="000C5A33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260B79" w:rsidRPr="000C5A33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B026D6" w:rsidRPr="000C5A33">
        <w:rPr>
          <w:rFonts w:ascii="Times New Roman" w:hAnsi="Times New Roman" w:cs="Times New Roman"/>
          <w:sz w:val="28"/>
          <w:szCs w:val="28"/>
        </w:rPr>
        <w:t>территориальными</w:t>
      </w:r>
    </w:p>
    <w:p w14:paraId="24A7B8EE" w14:textId="167B1096" w:rsidR="00B026D6" w:rsidRPr="000C5A33" w:rsidRDefault="00B026D6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органами Федерального казначейства</w:t>
      </w:r>
      <w:r w:rsidR="00260B79" w:rsidRPr="000C5A33">
        <w:rPr>
          <w:rFonts w:ascii="Times New Roman" w:hAnsi="Times New Roman" w:cs="Times New Roman"/>
          <w:sz w:val="28"/>
          <w:szCs w:val="28"/>
        </w:rPr>
        <w:t>,</w:t>
      </w:r>
    </w:p>
    <w:p w14:paraId="19158E36" w14:textId="4654C6EC" w:rsidR="00B026D6" w:rsidRPr="000C5A33" w:rsidRDefault="00B026D6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утвержденному приказом</w:t>
      </w:r>
      <w:r w:rsidR="00260B79" w:rsidRPr="000C5A33">
        <w:rPr>
          <w:rFonts w:ascii="Times New Roman" w:hAnsi="Times New Roman" w:cs="Times New Roman"/>
          <w:sz w:val="28"/>
          <w:szCs w:val="28"/>
        </w:rPr>
        <w:t xml:space="preserve"> </w:t>
      </w:r>
      <w:r w:rsidRPr="000C5A33">
        <w:rPr>
          <w:rFonts w:ascii="Times New Roman" w:hAnsi="Times New Roman" w:cs="Times New Roman"/>
          <w:sz w:val="28"/>
          <w:szCs w:val="28"/>
        </w:rPr>
        <w:t>Мин</w:t>
      </w:r>
      <w:r w:rsidR="00EF688C" w:rsidRPr="000C5A33">
        <w:rPr>
          <w:rFonts w:ascii="Times New Roman" w:hAnsi="Times New Roman" w:cs="Times New Roman"/>
          <w:sz w:val="28"/>
          <w:szCs w:val="28"/>
        </w:rPr>
        <w:t xml:space="preserve">истерства </w:t>
      </w:r>
      <w:r w:rsidRPr="000C5A33">
        <w:rPr>
          <w:rFonts w:ascii="Times New Roman" w:hAnsi="Times New Roman" w:cs="Times New Roman"/>
          <w:sz w:val="28"/>
          <w:szCs w:val="28"/>
        </w:rPr>
        <w:t>фина</w:t>
      </w:r>
      <w:r w:rsidR="00EF688C" w:rsidRPr="000C5A33">
        <w:rPr>
          <w:rFonts w:ascii="Times New Roman" w:hAnsi="Times New Roman" w:cs="Times New Roman"/>
          <w:sz w:val="28"/>
          <w:szCs w:val="28"/>
        </w:rPr>
        <w:t>нсов</w:t>
      </w:r>
      <w:r w:rsidRPr="000C5A33">
        <w:rPr>
          <w:rFonts w:ascii="Times New Roman" w:hAnsi="Times New Roman" w:cs="Times New Roman"/>
          <w:sz w:val="28"/>
          <w:szCs w:val="28"/>
        </w:rPr>
        <w:t xml:space="preserve"> Росси</w:t>
      </w:r>
      <w:r w:rsidR="00EF688C" w:rsidRPr="000C5A33">
        <w:rPr>
          <w:rFonts w:ascii="Times New Roman" w:hAnsi="Times New Roman" w:cs="Times New Roman"/>
          <w:sz w:val="28"/>
          <w:szCs w:val="28"/>
        </w:rPr>
        <w:t>йской</w:t>
      </w:r>
      <w:r w:rsidR="00260B79" w:rsidRPr="000C5A33">
        <w:rPr>
          <w:rFonts w:ascii="Times New Roman" w:hAnsi="Times New Roman" w:cs="Times New Roman"/>
          <w:sz w:val="28"/>
          <w:szCs w:val="28"/>
        </w:rPr>
        <w:t xml:space="preserve"> </w:t>
      </w:r>
      <w:r w:rsidR="00EF688C" w:rsidRPr="000C5A33">
        <w:rPr>
          <w:rFonts w:ascii="Times New Roman" w:hAnsi="Times New Roman" w:cs="Times New Roman"/>
          <w:sz w:val="28"/>
          <w:szCs w:val="28"/>
        </w:rPr>
        <w:t>Федерации</w:t>
      </w:r>
    </w:p>
    <w:p w14:paraId="123A62C2" w14:textId="02CEB995" w:rsidR="00260B79" w:rsidRPr="000C5A33" w:rsidRDefault="00260B79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 xml:space="preserve">от </w:t>
      </w:r>
      <w:r w:rsidR="00142F6A" w:rsidRPr="000C5A33">
        <w:rPr>
          <w:rFonts w:ascii="Times New Roman" w:hAnsi="Times New Roman" w:cs="Times New Roman"/>
          <w:sz w:val="28"/>
          <w:szCs w:val="28"/>
        </w:rPr>
        <w:t>_</w:t>
      </w:r>
      <w:r w:rsidR="000C5A33">
        <w:rPr>
          <w:rFonts w:ascii="Times New Roman" w:hAnsi="Times New Roman" w:cs="Times New Roman"/>
          <w:sz w:val="28"/>
          <w:szCs w:val="28"/>
        </w:rPr>
        <w:t>____</w:t>
      </w:r>
      <w:r w:rsidR="00142F6A" w:rsidRPr="000C5A33">
        <w:rPr>
          <w:rFonts w:ascii="Times New Roman" w:hAnsi="Times New Roman" w:cs="Times New Roman"/>
          <w:sz w:val="28"/>
          <w:szCs w:val="28"/>
        </w:rPr>
        <w:t>__________ 202</w:t>
      </w:r>
      <w:r w:rsidR="000C5A33">
        <w:rPr>
          <w:rFonts w:ascii="Times New Roman" w:hAnsi="Times New Roman" w:cs="Times New Roman"/>
          <w:sz w:val="28"/>
          <w:szCs w:val="28"/>
        </w:rPr>
        <w:t>6</w:t>
      </w:r>
      <w:r w:rsidR="00142F6A" w:rsidRPr="000C5A33">
        <w:rPr>
          <w:rFonts w:ascii="Times New Roman" w:hAnsi="Times New Roman" w:cs="Times New Roman"/>
          <w:sz w:val="28"/>
          <w:szCs w:val="28"/>
        </w:rPr>
        <w:t xml:space="preserve"> г.</w:t>
      </w:r>
      <w:r w:rsidRPr="000C5A33">
        <w:rPr>
          <w:rFonts w:ascii="Times New Roman" w:hAnsi="Times New Roman" w:cs="Times New Roman"/>
          <w:sz w:val="28"/>
          <w:szCs w:val="28"/>
        </w:rPr>
        <w:t xml:space="preserve"> № _______</w:t>
      </w:r>
    </w:p>
    <w:p w14:paraId="19653AA6" w14:textId="77777777" w:rsidR="00B026D6" w:rsidRPr="000C5A33" w:rsidRDefault="00B026D6" w:rsidP="00260B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B879EE3" w14:textId="77777777" w:rsidR="00D93829" w:rsidRPr="000C5A33" w:rsidRDefault="00D93829" w:rsidP="00260B7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AF70DA3" w14:textId="77777777" w:rsidR="00433CE4" w:rsidRPr="000C5A33" w:rsidRDefault="00433CE4" w:rsidP="00433CE4">
      <w:pPr>
        <w:spacing w:after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90"/>
      <w:bookmarkEnd w:id="0"/>
      <w:r w:rsidRPr="000C5A33">
        <w:rPr>
          <w:rFonts w:ascii="Times New Roman" w:hAnsi="Times New Roman" w:cs="Times New Roman"/>
          <w:b/>
          <w:sz w:val="28"/>
          <w:szCs w:val="28"/>
        </w:rPr>
        <w:t>Реквизиты</w:t>
      </w:r>
    </w:p>
    <w:p w14:paraId="52D30F57" w14:textId="762881B6" w:rsidR="00433CE4" w:rsidRPr="000C5A33" w:rsidRDefault="00176290" w:rsidP="00433CE4">
      <w:pPr>
        <w:spacing w:after="1"/>
        <w:jc w:val="center"/>
        <w:rPr>
          <w:rFonts w:ascii="Times New Roman" w:hAnsi="Times New Roman" w:cs="Times New Roman"/>
          <w:sz w:val="28"/>
          <w:szCs w:val="28"/>
        </w:rPr>
      </w:pPr>
      <w:r w:rsidRPr="00176290">
        <w:rPr>
          <w:rFonts w:ascii="Times New Roman" w:hAnsi="Times New Roman" w:cs="Times New Roman"/>
          <w:sz w:val="28"/>
          <w:szCs w:val="28"/>
        </w:rPr>
        <w:t>извещения о постановке на учет (изменении) бюджетного</w:t>
      </w:r>
      <w:r>
        <w:rPr>
          <w:rFonts w:ascii="Times New Roman" w:hAnsi="Times New Roman" w:cs="Times New Roman"/>
          <w:sz w:val="28"/>
          <w:szCs w:val="28"/>
        </w:rPr>
        <w:br/>
      </w:r>
      <w:r w:rsidRPr="00176290">
        <w:rPr>
          <w:rFonts w:ascii="Times New Roman" w:hAnsi="Times New Roman" w:cs="Times New Roman"/>
          <w:sz w:val="28"/>
          <w:szCs w:val="28"/>
        </w:rPr>
        <w:t xml:space="preserve">обязательства в органе Федерального казначейства </w:t>
      </w:r>
    </w:p>
    <w:p w14:paraId="6626D650" w14:textId="77777777" w:rsidR="009213AA" w:rsidRPr="000C5A33" w:rsidRDefault="009213AA" w:rsidP="00433CE4">
      <w:pPr>
        <w:spacing w:after="1"/>
        <w:jc w:val="center"/>
        <w:rPr>
          <w:rFonts w:ascii="Times New Roman" w:hAnsi="Times New Roman" w:cs="Times New Roman"/>
          <w:sz w:val="28"/>
          <w:szCs w:val="28"/>
        </w:rPr>
      </w:pPr>
    </w:p>
    <w:p w14:paraId="1B83FAC6" w14:textId="1CA93661" w:rsidR="00B026D6" w:rsidRDefault="00176290" w:rsidP="009213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Единица измерения: </w:t>
      </w:r>
      <w:r w:rsidR="009213AA" w:rsidRPr="000C5A33">
        <w:rPr>
          <w:rFonts w:ascii="Times New Roman" w:hAnsi="Times New Roman" w:cs="Times New Roman"/>
          <w:sz w:val="28"/>
          <w:szCs w:val="28"/>
        </w:rPr>
        <w:t>руб. (с точностью до второго десятичного знака)</w:t>
      </w:r>
    </w:p>
    <w:p w14:paraId="25F5D230" w14:textId="77777777" w:rsidR="00262096" w:rsidRPr="000C5A33" w:rsidRDefault="00262096" w:rsidP="009213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5953"/>
      </w:tblGrid>
      <w:tr w:rsidR="00B026D6" w:rsidRPr="000C5A33" w14:paraId="7F784BBF" w14:textId="77777777" w:rsidTr="000C1FEC">
        <w:tc>
          <w:tcPr>
            <w:tcW w:w="4253" w:type="dxa"/>
          </w:tcPr>
          <w:p w14:paraId="31383142" w14:textId="6F91807D" w:rsidR="00B026D6" w:rsidRPr="00A17653" w:rsidRDefault="00A2080A" w:rsidP="000A4056">
            <w:pPr>
              <w:pStyle w:val="ConsPlusNormal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>Наименование реквизита</w:t>
            </w:r>
          </w:p>
        </w:tc>
        <w:tc>
          <w:tcPr>
            <w:tcW w:w="5953" w:type="dxa"/>
          </w:tcPr>
          <w:p w14:paraId="53C674B6" w14:textId="1139E515" w:rsidR="00B026D6" w:rsidRPr="00A17653" w:rsidRDefault="00A2080A" w:rsidP="000A4056">
            <w:pPr>
              <w:pStyle w:val="ConsPlusNormal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 xml:space="preserve">Правила формирования </w:t>
            </w:r>
            <w:r w:rsidR="000A4056">
              <w:rPr>
                <w:rFonts w:ascii="Times New Roman" w:hAnsi="Times New Roman" w:cs="Times New Roman"/>
                <w:sz w:val="28"/>
                <w:szCs w:val="28"/>
              </w:rPr>
              <w:t>(заполнения) реквизита</w:t>
            </w:r>
          </w:p>
        </w:tc>
      </w:tr>
      <w:tr w:rsidR="00A17653" w:rsidRPr="000C5A33" w14:paraId="7CAEEC67" w14:textId="77777777" w:rsidTr="00262096">
        <w:tc>
          <w:tcPr>
            <w:tcW w:w="4253" w:type="dxa"/>
          </w:tcPr>
          <w:p w14:paraId="074A593E" w14:textId="24FA323B" w:rsidR="00A17653" w:rsidRPr="00A17653" w:rsidRDefault="00A17653" w:rsidP="00A1765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>1. Дата</w:t>
            </w:r>
          </w:p>
        </w:tc>
        <w:tc>
          <w:tcPr>
            <w:tcW w:w="5953" w:type="dxa"/>
          </w:tcPr>
          <w:p w14:paraId="4659C387" w14:textId="61FA37D5" w:rsidR="00A17653" w:rsidRPr="00A17653" w:rsidRDefault="00A17653" w:rsidP="00A1765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>Указывается дата Извещения о постановке на учет (изменении) бюджетного обязательства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>в органе Федерального казначейства.</w:t>
            </w:r>
          </w:p>
        </w:tc>
      </w:tr>
      <w:tr w:rsidR="00A17653" w:rsidRPr="000C5A33" w14:paraId="05F71DAF" w14:textId="77777777" w:rsidTr="00262096">
        <w:tc>
          <w:tcPr>
            <w:tcW w:w="4253" w:type="dxa"/>
          </w:tcPr>
          <w:p w14:paraId="5DB02DDE" w14:textId="36270EC9" w:rsidR="00A17653" w:rsidRPr="00A17653" w:rsidRDefault="00A17653" w:rsidP="00A1765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>2. Наименование органа Федерального казначейства</w:t>
            </w:r>
          </w:p>
        </w:tc>
        <w:tc>
          <w:tcPr>
            <w:tcW w:w="5953" w:type="dxa"/>
          </w:tcPr>
          <w:p w14:paraId="083F784F" w14:textId="136F08F1" w:rsidR="00A17653" w:rsidRPr="00A17653" w:rsidRDefault="00A17653" w:rsidP="00A1765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территориального органа Федерального казначейства.</w:t>
            </w:r>
          </w:p>
        </w:tc>
      </w:tr>
      <w:tr w:rsidR="00A17653" w:rsidRPr="000C5A33" w14:paraId="32FE95C4" w14:textId="77777777" w:rsidTr="00262096">
        <w:tc>
          <w:tcPr>
            <w:tcW w:w="4253" w:type="dxa"/>
          </w:tcPr>
          <w:p w14:paraId="7472FC2D" w14:textId="25B6C9D0" w:rsidR="00A17653" w:rsidRPr="00A17653" w:rsidRDefault="00A17653" w:rsidP="00A17653">
            <w:pPr>
              <w:pStyle w:val="ConsPlusNormal"/>
              <w:spacing w:line="36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>2.1. Код органа Федерального казначейства (КОФК)</w:t>
            </w:r>
          </w:p>
        </w:tc>
        <w:tc>
          <w:tcPr>
            <w:tcW w:w="5953" w:type="dxa"/>
          </w:tcPr>
          <w:p w14:paraId="7A413797" w14:textId="7068F63E" w:rsidR="00A17653" w:rsidRPr="00A17653" w:rsidRDefault="00A17653" w:rsidP="00A1765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>Указывается код органа Федерального казначейства, присвоенный Федеральным казначейством.</w:t>
            </w:r>
          </w:p>
        </w:tc>
      </w:tr>
      <w:tr w:rsidR="00A17653" w:rsidRPr="000C5A33" w14:paraId="7AE724E4" w14:textId="77777777" w:rsidTr="00262096">
        <w:tc>
          <w:tcPr>
            <w:tcW w:w="4253" w:type="dxa"/>
          </w:tcPr>
          <w:p w14:paraId="6BC4480F" w14:textId="05BBA5E2" w:rsidR="00A17653" w:rsidRPr="00A17653" w:rsidRDefault="00A17653" w:rsidP="00A1765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34"/>
            <w:bookmarkStart w:id="2" w:name="P517"/>
            <w:bookmarkEnd w:id="1"/>
            <w:bookmarkEnd w:id="2"/>
            <w:r w:rsidRPr="00A17653">
              <w:rPr>
                <w:rFonts w:ascii="Times New Roman" w:hAnsi="Times New Roman" w:cs="Times New Roman"/>
                <w:sz w:val="28"/>
                <w:szCs w:val="28"/>
              </w:rPr>
              <w:t>3. Получатель бюджетных средств</w:t>
            </w:r>
          </w:p>
        </w:tc>
        <w:tc>
          <w:tcPr>
            <w:tcW w:w="5953" w:type="dxa"/>
          </w:tcPr>
          <w:p w14:paraId="6CAB18E6" w14:textId="36C1B13E" w:rsidR="00A17653" w:rsidRPr="00A17653" w:rsidRDefault="00A17653" w:rsidP="00A1765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получателя средств федерального бюджета, соответствующее реестровой записи реестра участников бюджетного процесса, а также юридических лиц, не являющихся участниками бюджетного процесса (далее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>Сводный реестр).</w:t>
            </w:r>
          </w:p>
        </w:tc>
      </w:tr>
      <w:tr w:rsidR="00A17653" w:rsidRPr="000C5A33" w14:paraId="384E6806" w14:textId="77777777" w:rsidTr="00262096">
        <w:tc>
          <w:tcPr>
            <w:tcW w:w="4253" w:type="dxa"/>
          </w:tcPr>
          <w:p w14:paraId="107F2A0E" w14:textId="081280F1" w:rsidR="00A17653" w:rsidRPr="00A17653" w:rsidRDefault="00A17653" w:rsidP="00A1765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>3.1. Код по Сводному реестру</w:t>
            </w:r>
          </w:p>
        </w:tc>
        <w:tc>
          <w:tcPr>
            <w:tcW w:w="5953" w:type="dxa"/>
          </w:tcPr>
          <w:p w14:paraId="4D3D00A4" w14:textId="48E9596B" w:rsidR="00A17653" w:rsidRPr="00A17653" w:rsidRDefault="00A17653" w:rsidP="00A1765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>Указывается код по Сводному реестру получателя средств федерального бюджета.</w:t>
            </w:r>
          </w:p>
        </w:tc>
      </w:tr>
      <w:tr w:rsidR="000C1FEC" w:rsidRPr="000C5A33" w14:paraId="43B24D7E" w14:textId="77777777" w:rsidTr="00262096">
        <w:tc>
          <w:tcPr>
            <w:tcW w:w="4253" w:type="dxa"/>
          </w:tcPr>
          <w:p w14:paraId="07C295F6" w14:textId="09ACF32B" w:rsidR="000C1FEC" w:rsidRPr="00A17653" w:rsidRDefault="000C1FEC" w:rsidP="000C1FEC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Наименование бюджета</w:t>
            </w:r>
          </w:p>
        </w:tc>
        <w:tc>
          <w:tcPr>
            <w:tcW w:w="5953" w:type="dxa"/>
          </w:tcPr>
          <w:p w14:paraId="4EFFBAE9" w14:textId="4AF9626F" w:rsidR="000C1FEC" w:rsidRPr="00A17653" w:rsidRDefault="000C1FEC" w:rsidP="000C1FEC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бюджета.</w:t>
            </w:r>
          </w:p>
        </w:tc>
      </w:tr>
      <w:tr w:rsidR="00A17653" w:rsidRPr="000C5A33" w14:paraId="34051D7D" w14:textId="77777777" w:rsidTr="00262096">
        <w:tc>
          <w:tcPr>
            <w:tcW w:w="4253" w:type="dxa"/>
          </w:tcPr>
          <w:p w14:paraId="32F97CDB" w14:textId="38EC01CD" w:rsidR="00A17653" w:rsidRPr="00A17653" w:rsidRDefault="000C1FEC" w:rsidP="00F45BEE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17653" w:rsidRPr="00A17653">
              <w:rPr>
                <w:rFonts w:ascii="Times New Roman" w:hAnsi="Times New Roman" w:cs="Times New Roman"/>
                <w:sz w:val="28"/>
                <w:szCs w:val="28"/>
              </w:rPr>
              <w:t xml:space="preserve">. Код по </w:t>
            </w:r>
            <w:r w:rsidR="00F45BEE">
              <w:rPr>
                <w:rFonts w:ascii="Times New Roman" w:hAnsi="Times New Roman" w:cs="Times New Roman"/>
                <w:sz w:val="28"/>
                <w:szCs w:val="28"/>
              </w:rPr>
              <w:t>ОКТМО</w:t>
            </w:r>
          </w:p>
        </w:tc>
        <w:tc>
          <w:tcPr>
            <w:tcW w:w="5953" w:type="dxa"/>
          </w:tcPr>
          <w:p w14:paraId="7AEB6816" w14:textId="448C8EAD" w:rsidR="00A17653" w:rsidRPr="00A17653" w:rsidRDefault="00A17653" w:rsidP="00F45BEE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код по Общероссийскому </w:t>
            </w:r>
            <w:r w:rsidR="00F45BEE"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классификатору </w:t>
            </w: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территорий муниципальных </w:t>
            </w:r>
            <w:r w:rsidRPr="00A176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образований территориального органа Федерального казначейства, финансового органа субъекта Российской Федерации (муниципального образования), органа управления государственным внебюджетным фондом.</w:t>
            </w:r>
          </w:p>
        </w:tc>
      </w:tr>
      <w:tr w:rsidR="00A17653" w:rsidRPr="000C5A33" w14:paraId="6D766AEC" w14:textId="77777777" w:rsidTr="00262096">
        <w:tc>
          <w:tcPr>
            <w:tcW w:w="4253" w:type="dxa"/>
          </w:tcPr>
          <w:p w14:paraId="36412E2F" w14:textId="300F7C4D" w:rsidR="00A17653" w:rsidRPr="00A17653" w:rsidRDefault="000C1FEC" w:rsidP="00A1765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A17653" w:rsidRPr="00A17653">
              <w:rPr>
                <w:rFonts w:ascii="Times New Roman" w:hAnsi="Times New Roman" w:cs="Times New Roman"/>
                <w:sz w:val="28"/>
                <w:szCs w:val="28"/>
              </w:rPr>
              <w:t>. Финансовый орган</w:t>
            </w:r>
          </w:p>
        </w:tc>
        <w:tc>
          <w:tcPr>
            <w:tcW w:w="5953" w:type="dxa"/>
          </w:tcPr>
          <w:p w14:paraId="7D958E06" w14:textId="6228B33A" w:rsidR="00A17653" w:rsidRPr="00A17653" w:rsidRDefault="00A17653" w:rsidP="00A1765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финансового органа.</w:t>
            </w:r>
          </w:p>
        </w:tc>
      </w:tr>
      <w:tr w:rsidR="00A17653" w:rsidRPr="000C5A33" w14:paraId="5680F39C" w14:textId="77777777" w:rsidTr="00262096">
        <w:tc>
          <w:tcPr>
            <w:tcW w:w="4253" w:type="dxa"/>
          </w:tcPr>
          <w:p w14:paraId="434903E0" w14:textId="1545AA1B" w:rsidR="00A17653" w:rsidRPr="00A17653" w:rsidRDefault="000C1FEC" w:rsidP="00A1765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17653" w:rsidRPr="00A17653">
              <w:rPr>
                <w:rFonts w:ascii="Times New Roman" w:hAnsi="Times New Roman" w:cs="Times New Roman"/>
                <w:sz w:val="28"/>
                <w:szCs w:val="28"/>
              </w:rPr>
              <w:t>.1. Код по ОКПО</w:t>
            </w:r>
          </w:p>
        </w:tc>
        <w:tc>
          <w:tcPr>
            <w:tcW w:w="5953" w:type="dxa"/>
          </w:tcPr>
          <w:p w14:paraId="63267C71" w14:textId="287D6614" w:rsidR="00A17653" w:rsidRPr="00A17653" w:rsidRDefault="00A17653" w:rsidP="00F45BEE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>Указывается код финансового органа</w:t>
            </w:r>
            <w:r w:rsidR="00F45BE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>по Общероссийскому классификатору предприятий и организаций.</w:t>
            </w:r>
          </w:p>
        </w:tc>
      </w:tr>
      <w:tr w:rsidR="00A17653" w:rsidRPr="000C5A33" w14:paraId="6F26850D" w14:textId="77777777" w:rsidTr="00262096">
        <w:tc>
          <w:tcPr>
            <w:tcW w:w="4253" w:type="dxa"/>
          </w:tcPr>
          <w:p w14:paraId="3B43448D" w14:textId="27DA175D" w:rsidR="00A17653" w:rsidRPr="00A17653" w:rsidRDefault="000C1FEC" w:rsidP="00A1765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17653" w:rsidRPr="00A17653">
              <w:rPr>
                <w:rFonts w:ascii="Times New Roman" w:hAnsi="Times New Roman" w:cs="Times New Roman"/>
                <w:sz w:val="28"/>
                <w:szCs w:val="28"/>
              </w:rPr>
              <w:t>. Номер документа, являющегося основанием для принятия на учет б</w:t>
            </w:r>
            <w:r w:rsidR="00F45BEE">
              <w:rPr>
                <w:rFonts w:ascii="Times New Roman" w:hAnsi="Times New Roman" w:cs="Times New Roman"/>
                <w:sz w:val="28"/>
                <w:szCs w:val="28"/>
              </w:rPr>
              <w:t>юджетного обязательства (далее –</w:t>
            </w:r>
            <w:r w:rsidR="00A17653" w:rsidRPr="00A17653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документ-основание)</w:t>
            </w:r>
          </w:p>
        </w:tc>
        <w:tc>
          <w:tcPr>
            <w:tcW w:w="5953" w:type="dxa"/>
          </w:tcPr>
          <w:p w14:paraId="1EA9B236" w14:textId="7FDE1C64" w:rsidR="00A17653" w:rsidRPr="00A17653" w:rsidRDefault="00A17653" w:rsidP="00A1765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>Указывается номер документа-основания.</w:t>
            </w:r>
          </w:p>
        </w:tc>
      </w:tr>
      <w:tr w:rsidR="00A17653" w:rsidRPr="000C5A33" w14:paraId="68D0411F" w14:textId="77777777" w:rsidTr="00262096">
        <w:tc>
          <w:tcPr>
            <w:tcW w:w="4253" w:type="dxa"/>
          </w:tcPr>
          <w:p w14:paraId="096B1A79" w14:textId="54CE3A2A" w:rsidR="00A17653" w:rsidRPr="00A17653" w:rsidRDefault="000C1FEC" w:rsidP="00A1765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17653" w:rsidRPr="00A17653">
              <w:rPr>
                <w:rFonts w:ascii="Times New Roman" w:hAnsi="Times New Roman" w:cs="Times New Roman"/>
                <w:sz w:val="28"/>
                <w:szCs w:val="28"/>
              </w:rPr>
              <w:t>. Дата заключения (принятия) документа-основания</w:t>
            </w:r>
          </w:p>
        </w:tc>
        <w:tc>
          <w:tcPr>
            <w:tcW w:w="5953" w:type="dxa"/>
          </w:tcPr>
          <w:p w14:paraId="6CE358BD" w14:textId="612B0AE9" w:rsidR="00A17653" w:rsidRPr="00A17653" w:rsidRDefault="00A17653" w:rsidP="00A1765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>Указывается дата заключения (принятия) документа-основания.</w:t>
            </w:r>
          </w:p>
        </w:tc>
      </w:tr>
      <w:tr w:rsidR="00A17653" w:rsidRPr="000C5A33" w14:paraId="1D27F731" w14:textId="77777777" w:rsidTr="00262096">
        <w:tc>
          <w:tcPr>
            <w:tcW w:w="4253" w:type="dxa"/>
          </w:tcPr>
          <w:p w14:paraId="2C0E8B7A" w14:textId="4EBDDA0C" w:rsidR="00A17653" w:rsidRPr="00A17653" w:rsidRDefault="000C1FEC" w:rsidP="00A1765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17653" w:rsidRPr="00A17653">
              <w:rPr>
                <w:rFonts w:ascii="Times New Roman" w:hAnsi="Times New Roman" w:cs="Times New Roman"/>
                <w:sz w:val="28"/>
                <w:szCs w:val="28"/>
              </w:rPr>
              <w:t>. Сумма по документу-основанию</w:t>
            </w:r>
          </w:p>
        </w:tc>
        <w:tc>
          <w:tcPr>
            <w:tcW w:w="5953" w:type="dxa"/>
          </w:tcPr>
          <w:p w14:paraId="45099F10" w14:textId="1CF76F9B" w:rsidR="00A17653" w:rsidRPr="00A17653" w:rsidRDefault="00A17653" w:rsidP="00A1765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>Указывается сумма бюджетного обязательства по документу-основанию.</w:t>
            </w:r>
          </w:p>
        </w:tc>
      </w:tr>
      <w:tr w:rsidR="00A17653" w:rsidRPr="000C5A33" w14:paraId="3510D1D7" w14:textId="77777777" w:rsidTr="00262096">
        <w:tc>
          <w:tcPr>
            <w:tcW w:w="4253" w:type="dxa"/>
          </w:tcPr>
          <w:p w14:paraId="2142C621" w14:textId="31EE44C9" w:rsidR="00A17653" w:rsidRPr="00A17653" w:rsidRDefault="000C1FEC" w:rsidP="000C1FEC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17653" w:rsidRPr="00A17653">
              <w:rPr>
                <w:rFonts w:ascii="Times New Roman" w:hAnsi="Times New Roman" w:cs="Times New Roman"/>
                <w:sz w:val="28"/>
                <w:szCs w:val="28"/>
              </w:rPr>
              <w:t>. Дата Сведений о бюджетном обязательстве</w:t>
            </w:r>
          </w:p>
        </w:tc>
        <w:tc>
          <w:tcPr>
            <w:tcW w:w="5953" w:type="dxa"/>
          </w:tcPr>
          <w:p w14:paraId="19B7A3BA" w14:textId="09880638" w:rsidR="00A17653" w:rsidRPr="00A17653" w:rsidRDefault="00A17653" w:rsidP="00A1765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>Указывается дата Сведений о бюджетном обязательстве.</w:t>
            </w:r>
          </w:p>
        </w:tc>
      </w:tr>
      <w:tr w:rsidR="00A17653" w:rsidRPr="000C5A33" w14:paraId="6C3F22EB" w14:textId="77777777" w:rsidTr="00262096">
        <w:tc>
          <w:tcPr>
            <w:tcW w:w="4253" w:type="dxa"/>
          </w:tcPr>
          <w:p w14:paraId="614EF294" w14:textId="304FE5CF" w:rsidR="00A17653" w:rsidRPr="00A17653" w:rsidRDefault="00A17653" w:rsidP="008D53CF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P49"/>
            <w:bookmarkStart w:id="4" w:name="P532"/>
            <w:bookmarkEnd w:id="3"/>
            <w:bookmarkEnd w:id="4"/>
            <w:r w:rsidRPr="00A176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C1FE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>. Дата постановки на учет (изменения) бюджетного обязательства</w:t>
            </w:r>
          </w:p>
        </w:tc>
        <w:tc>
          <w:tcPr>
            <w:tcW w:w="5953" w:type="dxa"/>
          </w:tcPr>
          <w:p w14:paraId="2CBD10ED" w14:textId="7720E7F2" w:rsidR="00A17653" w:rsidRPr="00A17653" w:rsidRDefault="00A17653" w:rsidP="00A1765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>Указывается дата постановки на учет (изменения) бюджетного обязательства.</w:t>
            </w:r>
          </w:p>
        </w:tc>
      </w:tr>
      <w:tr w:rsidR="00A17653" w:rsidRPr="000C5A33" w14:paraId="074D735B" w14:textId="77777777" w:rsidTr="00262096">
        <w:tc>
          <w:tcPr>
            <w:tcW w:w="4253" w:type="dxa"/>
          </w:tcPr>
          <w:p w14:paraId="4D2B94DF" w14:textId="0A2964F3" w:rsidR="00A17653" w:rsidRPr="00A17653" w:rsidRDefault="008D53CF" w:rsidP="000C1FEC">
            <w:pPr>
              <w:pStyle w:val="ConsPlusNormal"/>
              <w:spacing w:line="36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C1FE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17653" w:rsidRPr="00A17653">
              <w:rPr>
                <w:rFonts w:ascii="Times New Roman" w:hAnsi="Times New Roman" w:cs="Times New Roman"/>
                <w:sz w:val="28"/>
                <w:szCs w:val="28"/>
              </w:rPr>
              <w:t>. Порядковый номер внесения изменений в бюджетное обязательство</w:t>
            </w:r>
          </w:p>
        </w:tc>
        <w:tc>
          <w:tcPr>
            <w:tcW w:w="5953" w:type="dxa"/>
          </w:tcPr>
          <w:p w14:paraId="1BFB0076" w14:textId="7991B681" w:rsidR="00A17653" w:rsidRPr="00A17653" w:rsidRDefault="00A17653" w:rsidP="00A1765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>Указывается порядковый номер внесения изменений в бюджетное обязательство.</w:t>
            </w:r>
          </w:p>
        </w:tc>
      </w:tr>
      <w:tr w:rsidR="00A17653" w:rsidRPr="000C5A33" w14:paraId="0AB8055A" w14:textId="77777777" w:rsidTr="00262096">
        <w:tc>
          <w:tcPr>
            <w:tcW w:w="4253" w:type="dxa"/>
          </w:tcPr>
          <w:p w14:paraId="414F1E49" w14:textId="581B04DA" w:rsidR="00A17653" w:rsidRPr="00A17653" w:rsidRDefault="008D53CF" w:rsidP="00A1765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bookmarkStart w:id="5" w:name="P53"/>
            <w:bookmarkStart w:id="6" w:name="P536"/>
            <w:bookmarkEnd w:id="5"/>
            <w:bookmarkEnd w:id="6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C1FE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17653" w:rsidRPr="00A17653">
              <w:rPr>
                <w:rFonts w:ascii="Times New Roman" w:hAnsi="Times New Roman" w:cs="Times New Roman"/>
                <w:sz w:val="28"/>
                <w:szCs w:val="28"/>
              </w:rPr>
              <w:t>. Учетный номер бюджетного обязательства</w:t>
            </w:r>
          </w:p>
        </w:tc>
        <w:tc>
          <w:tcPr>
            <w:tcW w:w="5953" w:type="dxa"/>
          </w:tcPr>
          <w:p w14:paraId="1349A127" w14:textId="13FE3BD1" w:rsidR="00A17653" w:rsidRPr="00A17653" w:rsidRDefault="00A17653" w:rsidP="00A1765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>Указываются учетный номер бюджетного обязательства.</w:t>
            </w:r>
          </w:p>
        </w:tc>
      </w:tr>
      <w:tr w:rsidR="00A17653" w:rsidRPr="000C5A33" w14:paraId="1D6785E7" w14:textId="77777777" w:rsidTr="00262096">
        <w:tc>
          <w:tcPr>
            <w:tcW w:w="4253" w:type="dxa"/>
          </w:tcPr>
          <w:p w14:paraId="50B1F94E" w14:textId="6DF2CF30" w:rsidR="00A17653" w:rsidRPr="00A17653" w:rsidRDefault="008D53CF" w:rsidP="000C1FEC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C1FE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17653" w:rsidRPr="00A17653">
              <w:rPr>
                <w:rFonts w:ascii="Times New Roman" w:hAnsi="Times New Roman" w:cs="Times New Roman"/>
                <w:sz w:val="28"/>
                <w:szCs w:val="28"/>
              </w:rPr>
              <w:t>. Номер реестровой записи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17653" w:rsidRPr="00A17653">
              <w:rPr>
                <w:rFonts w:ascii="Times New Roman" w:hAnsi="Times New Roman" w:cs="Times New Roman"/>
                <w:sz w:val="28"/>
                <w:szCs w:val="28"/>
              </w:rPr>
              <w:t>в реестре контрактов (реестре соглашений)</w:t>
            </w:r>
          </w:p>
        </w:tc>
        <w:tc>
          <w:tcPr>
            <w:tcW w:w="5953" w:type="dxa"/>
          </w:tcPr>
          <w:p w14:paraId="56B5F43C" w14:textId="07236B12" w:rsidR="008D53CF" w:rsidRPr="00A17653" w:rsidRDefault="008D53CF" w:rsidP="008D53CF">
            <w:pPr>
              <w:widowControl w:val="0"/>
              <w:autoSpaceDE w:val="0"/>
              <w:autoSpaceDN w:val="0"/>
              <w:spacing w:after="0"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Указывается уникальный номер реестровой записи в установленной законодательством Российской Федерации о контрактной системе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 xml:space="preserve">в сфере закупок товаров, работ, услуг для 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обеспечения государственных и муниципальных нужд порядке реестре контрактов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заключенных заказчиками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 xml:space="preserve">/реестре соглашений </w:t>
            </w:r>
            <w:r w:rsidRPr="002B5287">
              <w:rPr>
                <w:rFonts w:ascii="Times New Roman" w:hAnsi="Times New Roman" w:cs="Times New Roman"/>
                <w:sz w:val="28"/>
                <w:szCs w:val="28"/>
              </w:rPr>
              <w:t>(договоров)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5287">
              <w:rPr>
                <w:rFonts w:ascii="Times New Roman" w:hAnsi="Times New Roman" w:cs="Times New Roman"/>
                <w:sz w:val="28"/>
                <w:szCs w:val="28"/>
              </w:rPr>
              <w:t>о предоставлении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5287">
              <w:rPr>
                <w:rFonts w:ascii="Times New Roman" w:hAnsi="Times New Roman" w:cs="Times New Roman"/>
                <w:sz w:val="28"/>
                <w:szCs w:val="28"/>
              </w:rPr>
              <w:t>из бюджетов бюджетной системы Российской Федерации субсидий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5287">
              <w:rPr>
                <w:rFonts w:ascii="Times New Roman" w:hAnsi="Times New Roman" w:cs="Times New Roman"/>
                <w:sz w:val="28"/>
                <w:szCs w:val="28"/>
              </w:rPr>
              <w:t>и бюджетных инвестиций юридическим лицам, индивидуальным предпринимателям, физическим лицам – производителям товаров, работ, услуг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5287">
              <w:rPr>
                <w:rFonts w:ascii="Times New Roman" w:hAnsi="Times New Roman" w:cs="Times New Roman"/>
                <w:sz w:val="28"/>
                <w:szCs w:val="28"/>
              </w:rPr>
              <w:t>и межбюджетных трансфертов бюджетам бюджетной системы Российской Федерации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17653" w:rsidRPr="000C5A33" w14:paraId="10F9E991" w14:textId="77777777" w:rsidTr="00262096">
        <w:tc>
          <w:tcPr>
            <w:tcW w:w="4253" w:type="dxa"/>
          </w:tcPr>
          <w:p w14:paraId="2788BC2C" w14:textId="7C9E89C9" w:rsidR="00A17653" w:rsidRPr="00A17653" w:rsidRDefault="00A17653" w:rsidP="000C1FEC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6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0C1FE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>. Ответственный исполнитель</w:t>
            </w:r>
          </w:p>
        </w:tc>
        <w:tc>
          <w:tcPr>
            <w:tcW w:w="5953" w:type="dxa"/>
          </w:tcPr>
          <w:p w14:paraId="43A7A1E0" w14:textId="4E0A34D6" w:rsidR="00A17653" w:rsidRPr="00A17653" w:rsidRDefault="00A17653" w:rsidP="00A1765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>Указываются должность, подпись, расшифровка подписи, телефон ответственного исполнителя.</w:t>
            </w:r>
          </w:p>
        </w:tc>
      </w:tr>
      <w:tr w:rsidR="00A17653" w:rsidRPr="000C5A33" w14:paraId="1D2C6054" w14:textId="77777777" w:rsidTr="00262096">
        <w:tc>
          <w:tcPr>
            <w:tcW w:w="4253" w:type="dxa"/>
          </w:tcPr>
          <w:p w14:paraId="5E821553" w14:textId="760098D3" w:rsidR="00A17653" w:rsidRPr="00A17653" w:rsidRDefault="00A17653" w:rsidP="008D53CF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P59"/>
            <w:bookmarkStart w:id="8" w:name="P542"/>
            <w:bookmarkEnd w:id="7"/>
            <w:bookmarkEnd w:id="8"/>
            <w:r w:rsidRPr="00A176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C1FE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>. Дата</w:t>
            </w:r>
          </w:p>
        </w:tc>
        <w:tc>
          <w:tcPr>
            <w:tcW w:w="5953" w:type="dxa"/>
          </w:tcPr>
          <w:p w14:paraId="3F78ED17" w14:textId="11A2628A" w:rsidR="00A17653" w:rsidRPr="00A17653" w:rsidRDefault="00A17653" w:rsidP="000C1FEC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>Указывается дата подписания Извещения</w:t>
            </w:r>
            <w:r w:rsidR="000C1FE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bookmarkStart w:id="9" w:name="_GoBack"/>
            <w:bookmarkEnd w:id="9"/>
            <w:r w:rsidRPr="00A17653">
              <w:rPr>
                <w:rFonts w:ascii="Times New Roman" w:hAnsi="Times New Roman" w:cs="Times New Roman"/>
                <w:sz w:val="28"/>
                <w:szCs w:val="28"/>
              </w:rPr>
              <w:t>о постановке на учет (изменении) бюджетного обязательства в органе Федерального казначейства.</w:t>
            </w:r>
          </w:p>
        </w:tc>
      </w:tr>
    </w:tbl>
    <w:p w14:paraId="2036D524" w14:textId="690B6265" w:rsidR="002418AB" w:rsidRPr="000C5A33" w:rsidRDefault="00DD7D99" w:rsidP="008A4A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52"/>
      <w:bookmarkStart w:id="11" w:name="P635"/>
      <w:bookmarkStart w:id="12" w:name="P153"/>
      <w:bookmarkStart w:id="13" w:name="P636"/>
      <w:bookmarkStart w:id="14" w:name="P154"/>
      <w:bookmarkStart w:id="15" w:name="P637"/>
      <w:bookmarkStart w:id="16" w:name="P155"/>
      <w:bookmarkStart w:id="17" w:name="P638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418AB" w:rsidRPr="000C5A33" w:rsidSect="000C5A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17C02F" w14:textId="77777777" w:rsidR="00924022" w:rsidRDefault="00924022" w:rsidP="00B47C84">
      <w:pPr>
        <w:spacing w:after="0" w:line="240" w:lineRule="auto"/>
      </w:pPr>
      <w:r>
        <w:separator/>
      </w:r>
    </w:p>
  </w:endnote>
  <w:endnote w:type="continuationSeparator" w:id="0">
    <w:p w14:paraId="6B81ECD9" w14:textId="77777777" w:rsidR="00924022" w:rsidRDefault="00924022" w:rsidP="00B47C84">
      <w:pPr>
        <w:spacing w:after="0" w:line="240" w:lineRule="auto"/>
      </w:pPr>
      <w:r>
        <w:continuationSeparator/>
      </w:r>
    </w:p>
  </w:endnote>
  <w:endnote w:type="continuationNotice" w:id="1">
    <w:p w14:paraId="239113A8" w14:textId="77777777" w:rsidR="00924022" w:rsidRDefault="009240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8685D" w14:textId="77777777" w:rsidR="00E358CE" w:rsidRDefault="00E358C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CD109" w14:textId="77777777" w:rsidR="00E358CE" w:rsidRDefault="00E358C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427076" w14:textId="77777777" w:rsidR="00E358CE" w:rsidRDefault="00E358C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0C6168" w14:textId="77777777" w:rsidR="00924022" w:rsidRDefault="00924022" w:rsidP="00B47C84">
      <w:pPr>
        <w:spacing w:after="0" w:line="240" w:lineRule="auto"/>
      </w:pPr>
      <w:r>
        <w:separator/>
      </w:r>
    </w:p>
  </w:footnote>
  <w:footnote w:type="continuationSeparator" w:id="0">
    <w:p w14:paraId="6848A3F6" w14:textId="77777777" w:rsidR="00924022" w:rsidRDefault="00924022" w:rsidP="00B47C84">
      <w:pPr>
        <w:spacing w:after="0" w:line="240" w:lineRule="auto"/>
      </w:pPr>
      <w:r>
        <w:continuationSeparator/>
      </w:r>
    </w:p>
  </w:footnote>
  <w:footnote w:type="continuationNotice" w:id="1">
    <w:p w14:paraId="7F872C90" w14:textId="77777777" w:rsidR="00924022" w:rsidRDefault="0092402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8D2EC" w14:textId="77777777" w:rsidR="00E358CE" w:rsidRDefault="00E358C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04734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9C16ECE" w14:textId="1A84EB65" w:rsidR="003C112C" w:rsidRPr="00260B79" w:rsidRDefault="003C112C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60B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0B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0B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C1FE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60B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5504331" w14:textId="77777777" w:rsidR="003C112C" w:rsidRDefault="003C112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3FC37" w14:textId="77777777" w:rsidR="00E358CE" w:rsidRDefault="00E358C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6D6"/>
    <w:rsid w:val="00002DDD"/>
    <w:rsid w:val="000149CE"/>
    <w:rsid w:val="0002229F"/>
    <w:rsid w:val="000246FC"/>
    <w:rsid w:val="00025835"/>
    <w:rsid w:val="0003332D"/>
    <w:rsid w:val="00042838"/>
    <w:rsid w:val="00046818"/>
    <w:rsid w:val="00056FC6"/>
    <w:rsid w:val="000A4056"/>
    <w:rsid w:val="000A6D01"/>
    <w:rsid w:val="000B3204"/>
    <w:rsid w:val="000B56C4"/>
    <w:rsid w:val="000B76CA"/>
    <w:rsid w:val="000C1FEC"/>
    <w:rsid w:val="000C5A33"/>
    <w:rsid w:val="000E6989"/>
    <w:rsid w:val="000F43C2"/>
    <w:rsid w:val="001149B8"/>
    <w:rsid w:val="00123052"/>
    <w:rsid w:val="0012698C"/>
    <w:rsid w:val="00126F1B"/>
    <w:rsid w:val="00130137"/>
    <w:rsid w:val="00130B16"/>
    <w:rsid w:val="00130C8A"/>
    <w:rsid w:val="00131066"/>
    <w:rsid w:val="00142F6A"/>
    <w:rsid w:val="00143E2B"/>
    <w:rsid w:val="00152685"/>
    <w:rsid w:val="00163367"/>
    <w:rsid w:val="00176290"/>
    <w:rsid w:val="00194586"/>
    <w:rsid w:val="00195A58"/>
    <w:rsid w:val="001B32A3"/>
    <w:rsid w:val="001C027E"/>
    <w:rsid w:val="001C4E5D"/>
    <w:rsid w:val="001D2FE4"/>
    <w:rsid w:val="001D62E7"/>
    <w:rsid w:val="001E4F4D"/>
    <w:rsid w:val="001F0AC0"/>
    <w:rsid w:val="001F5325"/>
    <w:rsid w:val="001F5B83"/>
    <w:rsid w:val="00203498"/>
    <w:rsid w:val="00210763"/>
    <w:rsid w:val="002113A5"/>
    <w:rsid w:val="00213EE2"/>
    <w:rsid w:val="00224060"/>
    <w:rsid w:val="002418AB"/>
    <w:rsid w:val="00242D12"/>
    <w:rsid w:val="002432B4"/>
    <w:rsid w:val="002434F7"/>
    <w:rsid w:val="00260B79"/>
    <w:rsid w:val="002618F0"/>
    <w:rsid w:val="00262096"/>
    <w:rsid w:val="00292659"/>
    <w:rsid w:val="00293E7B"/>
    <w:rsid w:val="002A22D9"/>
    <w:rsid w:val="002A69D4"/>
    <w:rsid w:val="00312354"/>
    <w:rsid w:val="003167D8"/>
    <w:rsid w:val="00322E4E"/>
    <w:rsid w:val="00326636"/>
    <w:rsid w:val="003329A3"/>
    <w:rsid w:val="00342704"/>
    <w:rsid w:val="003536D8"/>
    <w:rsid w:val="0037400E"/>
    <w:rsid w:val="00384016"/>
    <w:rsid w:val="003A36C1"/>
    <w:rsid w:val="003A473D"/>
    <w:rsid w:val="003A6F35"/>
    <w:rsid w:val="003B4CBE"/>
    <w:rsid w:val="003B78B8"/>
    <w:rsid w:val="003C112C"/>
    <w:rsid w:val="003C35F1"/>
    <w:rsid w:val="003D7139"/>
    <w:rsid w:val="003E001F"/>
    <w:rsid w:val="003E0D8F"/>
    <w:rsid w:val="0040374B"/>
    <w:rsid w:val="00425F25"/>
    <w:rsid w:val="00433CE4"/>
    <w:rsid w:val="00441020"/>
    <w:rsid w:val="00442CFA"/>
    <w:rsid w:val="0047317E"/>
    <w:rsid w:val="00473494"/>
    <w:rsid w:val="004757B1"/>
    <w:rsid w:val="004767C3"/>
    <w:rsid w:val="00476867"/>
    <w:rsid w:val="0048140D"/>
    <w:rsid w:val="00490BE5"/>
    <w:rsid w:val="004A1819"/>
    <w:rsid w:val="004A4CF2"/>
    <w:rsid w:val="004A77CB"/>
    <w:rsid w:val="004C4A1F"/>
    <w:rsid w:val="004E3B65"/>
    <w:rsid w:val="004F180D"/>
    <w:rsid w:val="004F6BBA"/>
    <w:rsid w:val="00505CA8"/>
    <w:rsid w:val="00507E75"/>
    <w:rsid w:val="00515AE8"/>
    <w:rsid w:val="005178F3"/>
    <w:rsid w:val="005233BE"/>
    <w:rsid w:val="00527688"/>
    <w:rsid w:val="0053537B"/>
    <w:rsid w:val="00550B9E"/>
    <w:rsid w:val="00552E6A"/>
    <w:rsid w:val="00563FCC"/>
    <w:rsid w:val="00567EAC"/>
    <w:rsid w:val="005700B3"/>
    <w:rsid w:val="005730C1"/>
    <w:rsid w:val="00580AFE"/>
    <w:rsid w:val="00582776"/>
    <w:rsid w:val="0058366F"/>
    <w:rsid w:val="00593C02"/>
    <w:rsid w:val="005B1EB8"/>
    <w:rsid w:val="005B6372"/>
    <w:rsid w:val="005C1DB9"/>
    <w:rsid w:val="005C6DF3"/>
    <w:rsid w:val="005D0B51"/>
    <w:rsid w:val="005D14F0"/>
    <w:rsid w:val="005E1836"/>
    <w:rsid w:val="005F0EAA"/>
    <w:rsid w:val="005F7266"/>
    <w:rsid w:val="006020E8"/>
    <w:rsid w:val="00613CF0"/>
    <w:rsid w:val="00617956"/>
    <w:rsid w:val="00623019"/>
    <w:rsid w:val="00654B8C"/>
    <w:rsid w:val="006643AA"/>
    <w:rsid w:val="00684FBF"/>
    <w:rsid w:val="00693B4D"/>
    <w:rsid w:val="006A7E19"/>
    <w:rsid w:val="006C3880"/>
    <w:rsid w:val="006D3B32"/>
    <w:rsid w:val="006F0ED0"/>
    <w:rsid w:val="00700C6B"/>
    <w:rsid w:val="00703779"/>
    <w:rsid w:val="007042D6"/>
    <w:rsid w:val="00707A27"/>
    <w:rsid w:val="007152F4"/>
    <w:rsid w:val="00733435"/>
    <w:rsid w:val="00741634"/>
    <w:rsid w:val="00741E49"/>
    <w:rsid w:val="00744B9E"/>
    <w:rsid w:val="0075086D"/>
    <w:rsid w:val="00766379"/>
    <w:rsid w:val="00767CEA"/>
    <w:rsid w:val="00782B3B"/>
    <w:rsid w:val="007963A5"/>
    <w:rsid w:val="007B2F95"/>
    <w:rsid w:val="007B35C3"/>
    <w:rsid w:val="007B6AFD"/>
    <w:rsid w:val="007C0D5D"/>
    <w:rsid w:val="007C534F"/>
    <w:rsid w:val="007C73E2"/>
    <w:rsid w:val="007D0284"/>
    <w:rsid w:val="007D5534"/>
    <w:rsid w:val="007E3486"/>
    <w:rsid w:val="00804535"/>
    <w:rsid w:val="008052B7"/>
    <w:rsid w:val="00813BB9"/>
    <w:rsid w:val="00814E6D"/>
    <w:rsid w:val="00821689"/>
    <w:rsid w:val="00823C33"/>
    <w:rsid w:val="008270A6"/>
    <w:rsid w:val="00831582"/>
    <w:rsid w:val="00843413"/>
    <w:rsid w:val="00851DB6"/>
    <w:rsid w:val="00857DED"/>
    <w:rsid w:val="00867B1C"/>
    <w:rsid w:val="0087089E"/>
    <w:rsid w:val="00884EE0"/>
    <w:rsid w:val="008A4A63"/>
    <w:rsid w:val="008A55AB"/>
    <w:rsid w:val="008A61BD"/>
    <w:rsid w:val="008B4B8D"/>
    <w:rsid w:val="008C40E4"/>
    <w:rsid w:val="008C4DBC"/>
    <w:rsid w:val="008C54F3"/>
    <w:rsid w:val="008D076A"/>
    <w:rsid w:val="008D07BD"/>
    <w:rsid w:val="008D53CF"/>
    <w:rsid w:val="008E08D9"/>
    <w:rsid w:val="008E5845"/>
    <w:rsid w:val="008F090D"/>
    <w:rsid w:val="008F701A"/>
    <w:rsid w:val="00907FEC"/>
    <w:rsid w:val="00910FD7"/>
    <w:rsid w:val="00914066"/>
    <w:rsid w:val="009213AA"/>
    <w:rsid w:val="00924022"/>
    <w:rsid w:val="00931581"/>
    <w:rsid w:val="00932763"/>
    <w:rsid w:val="00943D22"/>
    <w:rsid w:val="00944951"/>
    <w:rsid w:val="00944EEE"/>
    <w:rsid w:val="00960BC3"/>
    <w:rsid w:val="0096501C"/>
    <w:rsid w:val="009715E8"/>
    <w:rsid w:val="00983E36"/>
    <w:rsid w:val="00987975"/>
    <w:rsid w:val="009A0EA8"/>
    <w:rsid w:val="009A256E"/>
    <w:rsid w:val="009A2FC6"/>
    <w:rsid w:val="009A76AE"/>
    <w:rsid w:val="009C0494"/>
    <w:rsid w:val="009C6DA6"/>
    <w:rsid w:val="009C7052"/>
    <w:rsid w:val="009D0B62"/>
    <w:rsid w:val="009D67D9"/>
    <w:rsid w:val="009D6DFF"/>
    <w:rsid w:val="009E107D"/>
    <w:rsid w:val="009F2B66"/>
    <w:rsid w:val="00A01E73"/>
    <w:rsid w:val="00A07867"/>
    <w:rsid w:val="00A1368C"/>
    <w:rsid w:val="00A16E4B"/>
    <w:rsid w:val="00A17653"/>
    <w:rsid w:val="00A17806"/>
    <w:rsid w:val="00A2080A"/>
    <w:rsid w:val="00A2199C"/>
    <w:rsid w:val="00A25CEE"/>
    <w:rsid w:val="00A30409"/>
    <w:rsid w:val="00A335DB"/>
    <w:rsid w:val="00A3551C"/>
    <w:rsid w:val="00A45E75"/>
    <w:rsid w:val="00A46655"/>
    <w:rsid w:val="00A53761"/>
    <w:rsid w:val="00A53D78"/>
    <w:rsid w:val="00A55E66"/>
    <w:rsid w:val="00A668C4"/>
    <w:rsid w:val="00A920BE"/>
    <w:rsid w:val="00A970A9"/>
    <w:rsid w:val="00AA36BF"/>
    <w:rsid w:val="00AA5903"/>
    <w:rsid w:val="00AC6F7B"/>
    <w:rsid w:val="00AD123F"/>
    <w:rsid w:val="00AF6A35"/>
    <w:rsid w:val="00B026D6"/>
    <w:rsid w:val="00B04E76"/>
    <w:rsid w:val="00B07C1B"/>
    <w:rsid w:val="00B166C3"/>
    <w:rsid w:val="00B212ED"/>
    <w:rsid w:val="00B23EF1"/>
    <w:rsid w:val="00B33E13"/>
    <w:rsid w:val="00B34036"/>
    <w:rsid w:val="00B41E7F"/>
    <w:rsid w:val="00B47C84"/>
    <w:rsid w:val="00B513F1"/>
    <w:rsid w:val="00B64C8C"/>
    <w:rsid w:val="00BA0DB9"/>
    <w:rsid w:val="00BB2F60"/>
    <w:rsid w:val="00BB358B"/>
    <w:rsid w:val="00BC36B2"/>
    <w:rsid w:val="00BD4A4D"/>
    <w:rsid w:val="00C118D0"/>
    <w:rsid w:val="00C14232"/>
    <w:rsid w:val="00C165AF"/>
    <w:rsid w:val="00C74B6B"/>
    <w:rsid w:val="00C97A20"/>
    <w:rsid w:val="00CA6F53"/>
    <w:rsid w:val="00CB3354"/>
    <w:rsid w:val="00CB77A9"/>
    <w:rsid w:val="00CB7F16"/>
    <w:rsid w:val="00CC2ED3"/>
    <w:rsid w:val="00CD6546"/>
    <w:rsid w:val="00CD6E43"/>
    <w:rsid w:val="00CD75ED"/>
    <w:rsid w:val="00CE2645"/>
    <w:rsid w:val="00CE3285"/>
    <w:rsid w:val="00CF2983"/>
    <w:rsid w:val="00D013D7"/>
    <w:rsid w:val="00D073D3"/>
    <w:rsid w:val="00D13DCC"/>
    <w:rsid w:val="00D22E39"/>
    <w:rsid w:val="00D42814"/>
    <w:rsid w:val="00D437E0"/>
    <w:rsid w:val="00D43AF6"/>
    <w:rsid w:val="00D5210B"/>
    <w:rsid w:val="00D84457"/>
    <w:rsid w:val="00D93829"/>
    <w:rsid w:val="00DA2CAE"/>
    <w:rsid w:val="00DA2D77"/>
    <w:rsid w:val="00DA7CD1"/>
    <w:rsid w:val="00DB5BFE"/>
    <w:rsid w:val="00DC0277"/>
    <w:rsid w:val="00DC0353"/>
    <w:rsid w:val="00DD7D99"/>
    <w:rsid w:val="00DF230B"/>
    <w:rsid w:val="00DF4123"/>
    <w:rsid w:val="00DF543E"/>
    <w:rsid w:val="00DF5FDF"/>
    <w:rsid w:val="00E005DE"/>
    <w:rsid w:val="00E16F7D"/>
    <w:rsid w:val="00E358CE"/>
    <w:rsid w:val="00E40F33"/>
    <w:rsid w:val="00E42459"/>
    <w:rsid w:val="00E45EE6"/>
    <w:rsid w:val="00E510EE"/>
    <w:rsid w:val="00E56283"/>
    <w:rsid w:val="00E63FA4"/>
    <w:rsid w:val="00E64EBF"/>
    <w:rsid w:val="00E73EF6"/>
    <w:rsid w:val="00E831C9"/>
    <w:rsid w:val="00E972CB"/>
    <w:rsid w:val="00E9749C"/>
    <w:rsid w:val="00E97863"/>
    <w:rsid w:val="00EB23DD"/>
    <w:rsid w:val="00EC7942"/>
    <w:rsid w:val="00ED3EAE"/>
    <w:rsid w:val="00ED5512"/>
    <w:rsid w:val="00ED60DB"/>
    <w:rsid w:val="00EE20B4"/>
    <w:rsid w:val="00EE5C4E"/>
    <w:rsid w:val="00EE65E8"/>
    <w:rsid w:val="00EF3476"/>
    <w:rsid w:val="00EF4323"/>
    <w:rsid w:val="00EF688C"/>
    <w:rsid w:val="00EF6F61"/>
    <w:rsid w:val="00EF70FE"/>
    <w:rsid w:val="00F0283C"/>
    <w:rsid w:val="00F06377"/>
    <w:rsid w:val="00F136DD"/>
    <w:rsid w:val="00F21FA5"/>
    <w:rsid w:val="00F25FEE"/>
    <w:rsid w:val="00F26AAA"/>
    <w:rsid w:val="00F3031F"/>
    <w:rsid w:val="00F45BEE"/>
    <w:rsid w:val="00F50B41"/>
    <w:rsid w:val="00F54A9C"/>
    <w:rsid w:val="00F62F49"/>
    <w:rsid w:val="00F65CC0"/>
    <w:rsid w:val="00F6635C"/>
    <w:rsid w:val="00F76972"/>
    <w:rsid w:val="00F80992"/>
    <w:rsid w:val="00FB36FA"/>
    <w:rsid w:val="00FD1EAD"/>
    <w:rsid w:val="00FD3CD1"/>
    <w:rsid w:val="00FE0253"/>
    <w:rsid w:val="00FE0EA0"/>
    <w:rsid w:val="00FF3AB1"/>
    <w:rsid w:val="00FF3D5A"/>
    <w:rsid w:val="00FF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348D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1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02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5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5CC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47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7C84"/>
  </w:style>
  <w:style w:type="paragraph" w:styleId="a7">
    <w:name w:val="footer"/>
    <w:basedOn w:val="a"/>
    <w:link w:val="a8"/>
    <w:uiPriority w:val="99"/>
    <w:unhideWhenUsed/>
    <w:rsid w:val="00B47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7C84"/>
  </w:style>
  <w:style w:type="character" w:styleId="a9">
    <w:name w:val="annotation reference"/>
    <w:basedOn w:val="a0"/>
    <w:uiPriority w:val="99"/>
    <w:semiHidden/>
    <w:unhideWhenUsed/>
    <w:rsid w:val="00857DE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57DE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57DE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57DE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57D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AB19D-CDB8-4534-B53C-247A26ABE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2026-04-13T16:03:00Z</dcterms:created>
  <dcterms:modified xsi:type="dcterms:W3CDTF">2026-04-14T08:52:00Z</dcterms:modified>
</cp:coreProperties>
</file>